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74A4" w14:textId="2795943F" w:rsidR="0004546E" w:rsidRDefault="0004546E" w:rsidP="001D1191">
      <w:pPr>
        <w:ind w:right="-638"/>
        <w:rPr>
          <w:b/>
          <w:bCs/>
          <w:sz w:val="28"/>
          <w:szCs w:val="28"/>
        </w:rPr>
      </w:pPr>
      <w:r w:rsidRPr="0004546E">
        <w:rPr>
          <w:b/>
          <w:bCs/>
          <w:sz w:val="28"/>
          <w:szCs w:val="28"/>
        </w:rPr>
        <w:t>NÁVŠTĚVNÍ ŘÁD</w:t>
      </w:r>
    </w:p>
    <w:p w14:paraId="0D099C6C" w14:textId="77777777" w:rsidR="00AC6676" w:rsidRPr="001D1191" w:rsidRDefault="00AC6676" w:rsidP="001D1191">
      <w:pPr>
        <w:ind w:right="-638"/>
        <w:rPr>
          <w:b/>
          <w:bCs/>
          <w:sz w:val="28"/>
          <w:szCs w:val="28"/>
        </w:rPr>
      </w:pPr>
    </w:p>
    <w:p w14:paraId="6A07FE64" w14:textId="1156966C" w:rsidR="00E0527F" w:rsidRPr="005D6D4F" w:rsidRDefault="00E0527F" w:rsidP="00FF2847">
      <w:pPr>
        <w:jc w:val="both"/>
        <w:rPr>
          <w:sz w:val="16"/>
          <w:szCs w:val="16"/>
        </w:rPr>
      </w:pPr>
      <w:r w:rsidRPr="005D6D4F">
        <w:rPr>
          <w:sz w:val="16"/>
          <w:szCs w:val="16"/>
        </w:rPr>
        <w:t>Vážení návštěvníci,</w:t>
      </w:r>
    </w:p>
    <w:p w14:paraId="4FB743A7" w14:textId="3C882D64" w:rsidR="00E0527F" w:rsidRPr="005D6D4F" w:rsidRDefault="00E0527F" w:rsidP="00FF2847">
      <w:pPr>
        <w:jc w:val="both"/>
        <w:rPr>
          <w:sz w:val="16"/>
          <w:szCs w:val="16"/>
        </w:rPr>
      </w:pPr>
      <w:r w:rsidRPr="005D6D4F">
        <w:rPr>
          <w:sz w:val="16"/>
          <w:szCs w:val="16"/>
        </w:rPr>
        <w:t xml:space="preserve">jednotlivé herní prvky jsou určeny pro děti </w:t>
      </w:r>
      <w:r w:rsidR="00C04B7E" w:rsidRPr="005D6D4F">
        <w:rPr>
          <w:sz w:val="16"/>
          <w:szCs w:val="16"/>
        </w:rPr>
        <w:t xml:space="preserve">ve věku </w:t>
      </w:r>
      <w:r w:rsidRPr="005D6D4F">
        <w:rPr>
          <w:sz w:val="16"/>
          <w:szCs w:val="16"/>
        </w:rPr>
        <w:t xml:space="preserve">od </w:t>
      </w:r>
      <w:r w:rsidR="00704FB9">
        <w:rPr>
          <w:sz w:val="16"/>
          <w:szCs w:val="16"/>
        </w:rPr>
        <w:t>0</w:t>
      </w:r>
      <w:r w:rsidRPr="005D6D4F">
        <w:rPr>
          <w:sz w:val="16"/>
          <w:szCs w:val="16"/>
        </w:rPr>
        <w:t xml:space="preserve"> měsíců do 14 let (upřesnění níže), přičemž je nutné zohlednit psychické a fyzické dispozice dětí.</w:t>
      </w:r>
    </w:p>
    <w:p w14:paraId="7A6E6603" w14:textId="2303A713" w:rsidR="00E0527F" w:rsidRPr="005D6D4F" w:rsidRDefault="00E0527F" w:rsidP="00FF2847">
      <w:pPr>
        <w:jc w:val="both"/>
        <w:rPr>
          <w:sz w:val="16"/>
          <w:szCs w:val="16"/>
        </w:rPr>
      </w:pPr>
      <w:r w:rsidRPr="005D6D4F">
        <w:rPr>
          <w:sz w:val="16"/>
          <w:szCs w:val="16"/>
        </w:rPr>
        <w:t xml:space="preserve">Žádáme rodiče, aby nad dětmi </w:t>
      </w:r>
      <w:r w:rsidR="00487C83" w:rsidRPr="005D6D4F">
        <w:rPr>
          <w:sz w:val="16"/>
          <w:szCs w:val="16"/>
        </w:rPr>
        <w:t xml:space="preserve">zachovávali </w:t>
      </w:r>
      <w:r w:rsidRPr="005D6D4F">
        <w:rPr>
          <w:sz w:val="16"/>
          <w:szCs w:val="16"/>
        </w:rPr>
        <w:t xml:space="preserve">při pobytu </w:t>
      </w:r>
      <w:r w:rsidR="00487C83" w:rsidRPr="005D6D4F">
        <w:rPr>
          <w:sz w:val="16"/>
          <w:szCs w:val="16"/>
        </w:rPr>
        <w:t xml:space="preserve">v dětském koutku </w:t>
      </w:r>
      <w:r w:rsidRPr="005D6D4F">
        <w:rPr>
          <w:sz w:val="16"/>
          <w:szCs w:val="16"/>
        </w:rPr>
        <w:t>trvalý dozor!</w:t>
      </w:r>
    </w:p>
    <w:p w14:paraId="784C7B4B" w14:textId="4365F2B4" w:rsidR="00E0527F" w:rsidRPr="005D6D4F" w:rsidRDefault="00E0527F" w:rsidP="00FF2847">
      <w:pPr>
        <w:jc w:val="both"/>
        <w:rPr>
          <w:sz w:val="16"/>
          <w:szCs w:val="16"/>
        </w:rPr>
      </w:pPr>
      <w:r w:rsidRPr="005D6D4F">
        <w:rPr>
          <w:sz w:val="16"/>
          <w:szCs w:val="16"/>
        </w:rPr>
        <w:t xml:space="preserve">Zařízení </w:t>
      </w:r>
      <w:r w:rsidR="0072465A" w:rsidRPr="005D6D4F">
        <w:rPr>
          <w:sz w:val="16"/>
          <w:szCs w:val="16"/>
        </w:rPr>
        <w:t xml:space="preserve">dětského koutku </w:t>
      </w:r>
      <w:r w:rsidRPr="005D6D4F">
        <w:rPr>
          <w:sz w:val="16"/>
          <w:szCs w:val="16"/>
        </w:rPr>
        <w:t>nejsou pro děti bez dozoru</w:t>
      </w:r>
      <w:r w:rsidR="0005471D" w:rsidRPr="005D6D4F">
        <w:rPr>
          <w:sz w:val="16"/>
          <w:szCs w:val="16"/>
        </w:rPr>
        <w:t xml:space="preserve"> rodičů (či jiných osob)</w:t>
      </w:r>
      <w:r w:rsidRPr="005D6D4F">
        <w:rPr>
          <w:sz w:val="16"/>
          <w:szCs w:val="16"/>
        </w:rPr>
        <w:t xml:space="preserve"> určeny.</w:t>
      </w:r>
    </w:p>
    <w:p w14:paraId="2922F657" w14:textId="76AB37D0" w:rsidR="00E0527F" w:rsidRPr="005D6D4F" w:rsidRDefault="00E0527F" w:rsidP="00FF2847">
      <w:pPr>
        <w:jc w:val="both"/>
        <w:rPr>
          <w:sz w:val="16"/>
          <w:szCs w:val="16"/>
        </w:rPr>
      </w:pPr>
      <w:r w:rsidRPr="005D6D4F">
        <w:rPr>
          <w:sz w:val="16"/>
          <w:szCs w:val="16"/>
        </w:rPr>
        <w:t xml:space="preserve">Dětský koutek nepoužívejte, pokud jsou jednotlivá zařízení </w:t>
      </w:r>
      <w:r w:rsidR="000531D8" w:rsidRPr="005D6D4F">
        <w:rPr>
          <w:sz w:val="16"/>
          <w:szCs w:val="16"/>
        </w:rPr>
        <w:t xml:space="preserve">dětského koutku </w:t>
      </w:r>
      <w:r w:rsidRPr="005D6D4F">
        <w:rPr>
          <w:sz w:val="16"/>
          <w:szCs w:val="16"/>
        </w:rPr>
        <w:t>viditelně poškozená</w:t>
      </w:r>
      <w:r w:rsidR="00710482" w:rsidRPr="005D6D4F">
        <w:rPr>
          <w:sz w:val="16"/>
          <w:szCs w:val="16"/>
        </w:rPr>
        <w:t>, tuto skutečnost, prosím, laskavě sdělte zaměstnancům dětského koutku</w:t>
      </w:r>
      <w:r w:rsidRPr="005D6D4F">
        <w:rPr>
          <w:sz w:val="16"/>
          <w:szCs w:val="16"/>
        </w:rPr>
        <w:t>.</w:t>
      </w:r>
    </w:p>
    <w:p w14:paraId="3D513874" w14:textId="15CC7207" w:rsidR="00E0527F" w:rsidRPr="005D6D4F" w:rsidRDefault="00E0527F" w:rsidP="00FF2847">
      <w:pPr>
        <w:jc w:val="both"/>
        <w:rPr>
          <w:sz w:val="16"/>
          <w:szCs w:val="16"/>
        </w:rPr>
      </w:pPr>
    </w:p>
    <w:p w14:paraId="6FEF939A" w14:textId="2C114BBE" w:rsidR="00E0527F" w:rsidRPr="005D6D4F" w:rsidRDefault="00E0527F" w:rsidP="00FF2847">
      <w:pPr>
        <w:jc w:val="both"/>
        <w:rPr>
          <w:sz w:val="16"/>
          <w:szCs w:val="16"/>
          <w:u w:val="single"/>
        </w:rPr>
      </w:pPr>
      <w:r w:rsidRPr="005D6D4F">
        <w:rPr>
          <w:b/>
          <w:bCs/>
          <w:sz w:val="16"/>
          <w:szCs w:val="16"/>
          <w:u w:val="single"/>
        </w:rPr>
        <w:t>Dětská herna se skládá:</w:t>
      </w:r>
    </w:p>
    <w:p w14:paraId="54FE7680" w14:textId="2422CB41" w:rsidR="00E0527F" w:rsidRPr="005D6D4F" w:rsidRDefault="00E0527F" w:rsidP="00FF2847">
      <w:pPr>
        <w:numPr>
          <w:ilvl w:val="0"/>
          <w:numId w:val="1"/>
        </w:numPr>
        <w:jc w:val="both"/>
        <w:rPr>
          <w:sz w:val="16"/>
          <w:szCs w:val="16"/>
        </w:rPr>
      </w:pPr>
      <w:r w:rsidRPr="005D6D4F">
        <w:rPr>
          <w:b/>
          <w:bCs/>
          <w:sz w:val="16"/>
          <w:szCs w:val="16"/>
        </w:rPr>
        <w:t>STAVENIŠTĚ </w:t>
      </w:r>
      <w:r w:rsidRPr="005D6D4F">
        <w:rPr>
          <w:sz w:val="16"/>
          <w:szCs w:val="16"/>
        </w:rPr>
        <w:t>-</w:t>
      </w:r>
      <w:r w:rsidRPr="005D6D4F">
        <w:rPr>
          <w:b/>
          <w:bCs/>
          <w:sz w:val="16"/>
          <w:szCs w:val="16"/>
        </w:rPr>
        <w:t> </w:t>
      </w:r>
      <w:r w:rsidRPr="005D6D4F">
        <w:rPr>
          <w:sz w:val="16"/>
          <w:szCs w:val="16"/>
        </w:rPr>
        <w:t xml:space="preserve">pro děti </w:t>
      </w:r>
      <w:r w:rsidR="00C046F6" w:rsidRPr="005D6D4F">
        <w:rPr>
          <w:sz w:val="16"/>
          <w:szCs w:val="16"/>
        </w:rPr>
        <w:t xml:space="preserve">ve věku </w:t>
      </w:r>
      <w:r w:rsidRPr="005D6D4F">
        <w:rPr>
          <w:sz w:val="16"/>
          <w:szCs w:val="16"/>
        </w:rPr>
        <w:t>od 3 do 14 let s dozorem dospělé odpovědné osoby</w:t>
      </w:r>
      <w:r w:rsidR="006D33DA">
        <w:rPr>
          <w:rFonts w:cstheme="minorHAnsi"/>
          <w:sz w:val="16"/>
          <w:szCs w:val="16"/>
        </w:rPr>
        <w:t xml:space="preserve">. </w:t>
      </w:r>
      <w:r w:rsidR="005459A9">
        <w:rPr>
          <w:rFonts w:cstheme="minorHAnsi"/>
          <w:sz w:val="16"/>
          <w:szCs w:val="16"/>
        </w:rPr>
        <w:t xml:space="preserve">Vstup </w:t>
      </w:r>
      <w:r w:rsidR="004B6953">
        <w:rPr>
          <w:rFonts w:cstheme="minorHAnsi"/>
          <w:sz w:val="16"/>
          <w:szCs w:val="16"/>
        </w:rPr>
        <w:t>do herního prostoru pou</w:t>
      </w:r>
      <w:r w:rsidR="00985B54">
        <w:rPr>
          <w:rFonts w:cstheme="minorHAnsi"/>
          <w:sz w:val="16"/>
          <w:szCs w:val="16"/>
        </w:rPr>
        <w:t xml:space="preserve">ze s helmou vlastní </w:t>
      </w:r>
      <w:r w:rsidR="00DB78E2">
        <w:rPr>
          <w:rFonts w:cstheme="minorHAnsi"/>
          <w:sz w:val="16"/>
          <w:szCs w:val="16"/>
        </w:rPr>
        <w:t>nebo lze bezplatně zapůjčit u obsluhy baru.</w:t>
      </w:r>
    </w:p>
    <w:p w14:paraId="4114FA92" w14:textId="0C2A68C1" w:rsidR="00E0527F" w:rsidRPr="005D6D4F" w:rsidRDefault="00E0527F" w:rsidP="00FF2847">
      <w:pPr>
        <w:numPr>
          <w:ilvl w:val="0"/>
          <w:numId w:val="1"/>
        </w:numPr>
        <w:jc w:val="both"/>
        <w:rPr>
          <w:sz w:val="16"/>
          <w:szCs w:val="16"/>
        </w:rPr>
      </w:pPr>
      <w:r w:rsidRPr="005D6D4F">
        <w:rPr>
          <w:b/>
          <w:bCs/>
          <w:sz w:val="16"/>
          <w:szCs w:val="16"/>
        </w:rPr>
        <w:t>TRAMPOLÍNA </w:t>
      </w:r>
      <w:r w:rsidRPr="005D6D4F">
        <w:rPr>
          <w:sz w:val="16"/>
          <w:szCs w:val="16"/>
        </w:rPr>
        <w:t>-</w:t>
      </w:r>
      <w:r w:rsidRPr="005D6D4F">
        <w:rPr>
          <w:b/>
          <w:bCs/>
          <w:sz w:val="16"/>
          <w:szCs w:val="16"/>
        </w:rPr>
        <w:t> </w:t>
      </w:r>
      <w:r w:rsidRPr="005D6D4F">
        <w:rPr>
          <w:sz w:val="16"/>
          <w:szCs w:val="16"/>
        </w:rPr>
        <w:t xml:space="preserve">pro děti </w:t>
      </w:r>
      <w:r w:rsidR="00C046F6" w:rsidRPr="005D6D4F">
        <w:rPr>
          <w:sz w:val="16"/>
          <w:szCs w:val="16"/>
        </w:rPr>
        <w:t xml:space="preserve">ve věku </w:t>
      </w:r>
      <w:r w:rsidRPr="005D6D4F">
        <w:rPr>
          <w:sz w:val="16"/>
          <w:szCs w:val="16"/>
        </w:rPr>
        <w:t>od 2 do 14 let s dozorem dospělé odpovědné osoby</w:t>
      </w:r>
      <w:r w:rsidR="00624B31" w:rsidRPr="005D6D4F">
        <w:rPr>
          <w:rFonts w:cstheme="minorHAnsi"/>
          <w:sz w:val="16"/>
          <w:szCs w:val="16"/>
        </w:rPr>
        <w:t>;</w:t>
      </w:r>
    </w:p>
    <w:p w14:paraId="280165CC" w14:textId="1AD8DE91" w:rsidR="00E0527F" w:rsidRPr="005D6D4F" w:rsidRDefault="00E0527F" w:rsidP="00FF2847">
      <w:pPr>
        <w:numPr>
          <w:ilvl w:val="0"/>
          <w:numId w:val="1"/>
        </w:numPr>
        <w:jc w:val="both"/>
        <w:rPr>
          <w:sz w:val="16"/>
          <w:szCs w:val="16"/>
        </w:rPr>
      </w:pPr>
      <w:r w:rsidRPr="005D6D4F">
        <w:rPr>
          <w:b/>
          <w:bCs/>
          <w:sz w:val="16"/>
          <w:szCs w:val="16"/>
        </w:rPr>
        <w:t>PROLÉZAČKA </w:t>
      </w:r>
      <w:r w:rsidRPr="005D6D4F">
        <w:rPr>
          <w:sz w:val="16"/>
          <w:szCs w:val="16"/>
        </w:rPr>
        <w:t>-</w:t>
      </w:r>
      <w:r w:rsidRPr="005D6D4F">
        <w:rPr>
          <w:b/>
          <w:bCs/>
          <w:sz w:val="16"/>
          <w:szCs w:val="16"/>
        </w:rPr>
        <w:t> </w:t>
      </w:r>
      <w:r w:rsidRPr="005D6D4F">
        <w:rPr>
          <w:sz w:val="16"/>
          <w:szCs w:val="16"/>
        </w:rPr>
        <w:t xml:space="preserve">pro děti </w:t>
      </w:r>
      <w:r w:rsidR="00D97483" w:rsidRPr="005D6D4F">
        <w:rPr>
          <w:sz w:val="16"/>
          <w:szCs w:val="16"/>
        </w:rPr>
        <w:t xml:space="preserve">ve věku </w:t>
      </w:r>
      <w:r w:rsidRPr="005D6D4F">
        <w:rPr>
          <w:sz w:val="16"/>
          <w:szCs w:val="16"/>
        </w:rPr>
        <w:t>od 3 do 14 let s dozorem dospělé odpovědné osoby</w:t>
      </w:r>
      <w:r w:rsidR="00624B31" w:rsidRPr="005D6D4F">
        <w:rPr>
          <w:rFonts w:cstheme="minorHAnsi"/>
          <w:b/>
          <w:bCs/>
          <w:sz w:val="16"/>
          <w:szCs w:val="16"/>
        </w:rPr>
        <w:t>;</w:t>
      </w:r>
    </w:p>
    <w:p w14:paraId="5EE170A3" w14:textId="49FEA764" w:rsidR="00E0527F" w:rsidRPr="00B567A0" w:rsidRDefault="00E0527F" w:rsidP="00FF2847">
      <w:pPr>
        <w:numPr>
          <w:ilvl w:val="0"/>
          <w:numId w:val="1"/>
        </w:numPr>
        <w:jc w:val="both"/>
        <w:rPr>
          <w:sz w:val="16"/>
          <w:szCs w:val="16"/>
        </w:rPr>
      </w:pPr>
      <w:r w:rsidRPr="005D6D4F">
        <w:rPr>
          <w:b/>
          <w:bCs/>
          <w:sz w:val="16"/>
          <w:szCs w:val="16"/>
        </w:rPr>
        <w:t xml:space="preserve">BABY KOUTEK </w:t>
      </w:r>
      <w:r w:rsidRPr="005D6D4F">
        <w:rPr>
          <w:sz w:val="16"/>
          <w:szCs w:val="16"/>
        </w:rPr>
        <w:t xml:space="preserve">– pro děti </w:t>
      </w:r>
      <w:r w:rsidR="00D97483" w:rsidRPr="005D6D4F">
        <w:rPr>
          <w:sz w:val="16"/>
          <w:szCs w:val="16"/>
        </w:rPr>
        <w:t xml:space="preserve">ve věku </w:t>
      </w:r>
      <w:r w:rsidRPr="005D6D4F">
        <w:rPr>
          <w:sz w:val="16"/>
          <w:szCs w:val="16"/>
        </w:rPr>
        <w:t xml:space="preserve">od 6 měsíců do </w:t>
      </w:r>
      <w:r w:rsidR="00146646">
        <w:rPr>
          <w:sz w:val="16"/>
          <w:szCs w:val="16"/>
        </w:rPr>
        <w:t>3</w:t>
      </w:r>
      <w:r w:rsidRPr="005D6D4F">
        <w:rPr>
          <w:sz w:val="16"/>
          <w:szCs w:val="16"/>
        </w:rPr>
        <w:t xml:space="preserve"> let s dozorem odpovědné dospělé osoby</w:t>
      </w:r>
      <w:r w:rsidR="00624B31" w:rsidRPr="005D6D4F">
        <w:rPr>
          <w:rFonts w:cstheme="minorHAnsi"/>
          <w:sz w:val="16"/>
          <w:szCs w:val="16"/>
        </w:rPr>
        <w:t>;</w:t>
      </w:r>
    </w:p>
    <w:p w14:paraId="088B1CBB" w14:textId="06FC2794" w:rsidR="00B567A0" w:rsidRPr="005D6D4F" w:rsidRDefault="00B567A0" w:rsidP="00FF2847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BABY ATRAKCE PRO NEJMENŠÍ</w:t>
      </w:r>
      <w:r w:rsidR="00121A8D">
        <w:rPr>
          <w:b/>
          <w:bCs/>
          <w:sz w:val="16"/>
          <w:szCs w:val="16"/>
        </w:rPr>
        <w:t xml:space="preserve"> </w:t>
      </w:r>
      <w:r w:rsidR="00121A8D" w:rsidRPr="005D6D4F">
        <w:rPr>
          <w:sz w:val="16"/>
          <w:szCs w:val="16"/>
        </w:rPr>
        <w:t xml:space="preserve">– pro děti ve věku od </w:t>
      </w:r>
      <w:r w:rsidR="00121A8D">
        <w:rPr>
          <w:sz w:val="16"/>
          <w:szCs w:val="16"/>
        </w:rPr>
        <w:t>0</w:t>
      </w:r>
      <w:r w:rsidR="00121A8D" w:rsidRPr="005D6D4F">
        <w:rPr>
          <w:sz w:val="16"/>
          <w:szCs w:val="16"/>
        </w:rPr>
        <w:t xml:space="preserve"> do </w:t>
      </w:r>
      <w:r w:rsidR="00807645">
        <w:rPr>
          <w:sz w:val="16"/>
          <w:szCs w:val="16"/>
        </w:rPr>
        <w:t>6</w:t>
      </w:r>
      <w:r w:rsidR="00121A8D" w:rsidRPr="005D6D4F">
        <w:rPr>
          <w:sz w:val="16"/>
          <w:szCs w:val="16"/>
        </w:rPr>
        <w:t xml:space="preserve"> let s dozorem odpovědné dospělé osoby</w:t>
      </w:r>
      <w:r w:rsidR="00121A8D" w:rsidRPr="005D6D4F">
        <w:rPr>
          <w:rFonts w:cstheme="minorHAnsi"/>
          <w:sz w:val="16"/>
          <w:szCs w:val="16"/>
        </w:rPr>
        <w:t>;</w:t>
      </w:r>
    </w:p>
    <w:p w14:paraId="71418AC3" w14:textId="77777777" w:rsidR="000D21F4" w:rsidRDefault="000D21F4" w:rsidP="00FF2847">
      <w:pPr>
        <w:jc w:val="both"/>
        <w:rPr>
          <w:sz w:val="16"/>
          <w:szCs w:val="16"/>
        </w:rPr>
      </w:pPr>
    </w:p>
    <w:p w14:paraId="7F2D750A" w14:textId="77777777" w:rsidR="000D21F4" w:rsidRPr="005D6D4F" w:rsidRDefault="000D21F4" w:rsidP="00FF2847">
      <w:pPr>
        <w:jc w:val="both"/>
        <w:rPr>
          <w:sz w:val="16"/>
          <w:szCs w:val="16"/>
        </w:rPr>
      </w:pPr>
    </w:p>
    <w:p w14:paraId="397850AA" w14:textId="376D87E4" w:rsidR="00E0527F" w:rsidRPr="005D6D4F" w:rsidRDefault="00E0527F" w:rsidP="00FF2847">
      <w:pPr>
        <w:jc w:val="both"/>
        <w:rPr>
          <w:sz w:val="16"/>
          <w:szCs w:val="16"/>
          <w:u w:val="single"/>
        </w:rPr>
      </w:pPr>
      <w:r w:rsidRPr="005D6D4F">
        <w:rPr>
          <w:b/>
          <w:bCs/>
          <w:sz w:val="16"/>
          <w:szCs w:val="16"/>
          <w:u w:val="single"/>
        </w:rPr>
        <w:t>Provozní doba dětské herny:</w:t>
      </w:r>
    </w:p>
    <w:p w14:paraId="57BB4A0C" w14:textId="53486DC9" w:rsidR="00E0527F" w:rsidRPr="005D6D4F" w:rsidRDefault="00E0527F" w:rsidP="00FF2847">
      <w:pPr>
        <w:jc w:val="both"/>
        <w:rPr>
          <w:sz w:val="16"/>
          <w:szCs w:val="16"/>
        </w:rPr>
      </w:pPr>
      <w:r w:rsidRPr="005D6D4F">
        <w:rPr>
          <w:sz w:val="16"/>
          <w:szCs w:val="16"/>
        </w:rPr>
        <w:t xml:space="preserve">Pondělí až neděle </w:t>
      </w:r>
      <w:r w:rsidR="00524ABA">
        <w:rPr>
          <w:sz w:val="16"/>
          <w:szCs w:val="16"/>
        </w:rPr>
        <w:t>dle aktuální otevírací doby.</w:t>
      </w:r>
    </w:p>
    <w:p w14:paraId="78D9A849" w14:textId="00BEB3D0" w:rsidR="00E0527F" w:rsidRPr="005D6D4F" w:rsidRDefault="00E0527F" w:rsidP="00FF2847">
      <w:pPr>
        <w:jc w:val="both"/>
        <w:rPr>
          <w:sz w:val="16"/>
          <w:szCs w:val="16"/>
        </w:rPr>
      </w:pPr>
    </w:p>
    <w:p w14:paraId="5119E072" w14:textId="77777777" w:rsidR="00E0527F" w:rsidRPr="005D6D4F" w:rsidRDefault="00E0527F" w:rsidP="00FF2847">
      <w:pPr>
        <w:jc w:val="both"/>
        <w:rPr>
          <w:sz w:val="16"/>
          <w:szCs w:val="16"/>
          <w:u w:val="single"/>
        </w:rPr>
      </w:pPr>
      <w:r w:rsidRPr="005D6D4F">
        <w:rPr>
          <w:b/>
          <w:bCs/>
          <w:sz w:val="16"/>
          <w:szCs w:val="16"/>
          <w:u w:val="single"/>
        </w:rPr>
        <w:t>Návštěvník je povinen:</w:t>
      </w:r>
    </w:p>
    <w:p w14:paraId="68C44CDA" w14:textId="7B5F7D78" w:rsidR="00E0527F" w:rsidRPr="005D6D4F" w:rsidRDefault="00E0527F" w:rsidP="00FF2847">
      <w:pPr>
        <w:numPr>
          <w:ilvl w:val="0"/>
          <w:numId w:val="2"/>
        </w:numPr>
        <w:jc w:val="both"/>
        <w:rPr>
          <w:sz w:val="16"/>
          <w:szCs w:val="16"/>
        </w:rPr>
      </w:pPr>
      <w:r w:rsidRPr="005D6D4F">
        <w:rPr>
          <w:sz w:val="16"/>
          <w:szCs w:val="16"/>
        </w:rPr>
        <w:t xml:space="preserve">dodržovat pravidla slušného chování, hygieny a bezpečnosti </w:t>
      </w:r>
      <w:r w:rsidR="004639F0" w:rsidRPr="005D6D4F">
        <w:rPr>
          <w:sz w:val="16"/>
          <w:szCs w:val="16"/>
        </w:rPr>
        <w:t xml:space="preserve">a ochrany zdraví </w:t>
      </w:r>
      <w:r w:rsidRPr="005D6D4F">
        <w:rPr>
          <w:sz w:val="16"/>
          <w:szCs w:val="16"/>
        </w:rPr>
        <w:t xml:space="preserve">tak, aby svým chováním </w:t>
      </w:r>
      <w:r w:rsidR="004639F0" w:rsidRPr="005D6D4F">
        <w:rPr>
          <w:sz w:val="16"/>
          <w:szCs w:val="16"/>
        </w:rPr>
        <w:t xml:space="preserve">a jednáním </w:t>
      </w:r>
      <w:r w:rsidRPr="005D6D4F">
        <w:rPr>
          <w:sz w:val="16"/>
          <w:szCs w:val="16"/>
        </w:rPr>
        <w:t>neohrozil a neomezil ostatní návštěvníky</w:t>
      </w:r>
      <w:r w:rsidR="00DF7235" w:rsidRPr="005D6D4F">
        <w:rPr>
          <w:sz w:val="16"/>
          <w:szCs w:val="16"/>
        </w:rPr>
        <w:t xml:space="preserve"> dětské herny,</w:t>
      </w:r>
    </w:p>
    <w:p w14:paraId="5D7464B5" w14:textId="5E2BF7D1" w:rsidR="00E0527F" w:rsidRPr="005D6D4F" w:rsidRDefault="00E0527F" w:rsidP="00FF2847">
      <w:pPr>
        <w:numPr>
          <w:ilvl w:val="0"/>
          <w:numId w:val="2"/>
        </w:numPr>
        <w:jc w:val="both"/>
        <w:rPr>
          <w:sz w:val="16"/>
          <w:szCs w:val="16"/>
        </w:rPr>
      </w:pPr>
      <w:r w:rsidRPr="005D6D4F">
        <w:rPr>
          <w:sz w:val="16"/>
          <w:szCs w:val="16"/>
        </w:rPr>
        <w:t>do herního prostoru vstupovat pouze bez obuvi</w:t>
      </w:r>
      <w:r w:rsidR="00DF7235" w:rsidRPr="005D6D4F">
        <w:rPr>
          <w:sz w:val="16"/>
          <w:szCs w:val="16"/>
        </w:rPr>
        <w:t>,</w:t>
      </w:r>
    </w:p>
    <w:p w14:paraId="4DC5466C" w14:textId="20FEF0BE" w:rsidR="00E0527F" w:rsidRPr="005D6D4F" w:rsidRDefault="00E0527F" w:rsidP="00FF2847">
      <w:pPr>
        <w:numPr>
          <w:ilvl w:val="0"/>
          <w:numId w:val="2"/>
        </w:numPr>
        <w:jc w:val="both"/>
        <w:rPr>
          <w:sz w:val="16"/>
          <w:szCs w:val="16"/>
        </w:rPr>
      </w:pPr>
      <w:r w:rsidRPr="005D6D4F">
        <w:rPr>
          <w:sz w:val="16"/>
          <w:szCs w:val="16"/>
        </w:rPr>
        <w:t>chovat se v souladu s účelem, pro který byla dětská herna zřízena</w:t>
      </w:r>
      <w:r w:rsidR="007B2AD0" w:rsidRPr="005D6D4F">
        <w:rPr>
          <w:sz w:val="16"/>
          <w:szCs w:val="16"/>
        </w:rPr>
        <w:t>,</w:t>
      </w:r>
    </w:p>
    <w:p w14:paraId="646F5587" w14:textId="296D6946" w:rsidR="005D6D4F" w:rsidRPr="00807645" w:rsidRDefault="00E0527F" w:rsidP="00FF2847">
      <w:pPr>
        <w:numPr>
          <w:ilvl w:val="0"/>
          <w:numId w:val="2"/>
        </w:numPr>
        <w:jc w:val="both"/>
        <w:rPr>
          <w:sz w:val="16"/>
          <w:szCs w:val="16"/>
        </w:rPr>
      </w:pPr>
      <w:r w:rsidRPr="005D6D4F">
        <w:rPr>
          <w:sz w:val="16"/>
          <w:szCs w:val="16"/>
        </w:rPr>
        <w:t>nést odpovědnost za způsobené škody</w:t>
      </w:r>
    </w:p>
    <w:p w14:paraId="5B9CDF80" w14:textId="74CD6875" w:rsidR="005D6D4F" w:rsidRDefault="005D6D4F" w:rsidP="00FF2847">
      <w:pPr>
        <w:jc w:val="both"/>
        <w:rPr>
          <w:b/>
          <w:bCs/>
          <w:sz w:val="16"/>
          <w:szCs w:val="16"/>
          <w:u w:val="single"/>
        </w:rPr>
      </w:pPr>
    </w:p>
    <w:p w14:paraId="5713F644" w14:textId="77777777" w:rsidR="005D6D4F" w:rsidRDefault="005D6D4F" w:rsidP="00FF2847">
      <w:pPr>
        <w:jc w:val="both"/>
        <w:rPr>
          <w:b/>
          <w:bCs/>
          <w:sz w:val="16"/>
          <w:szCs w:val="16"/>
          <w:u w:val="single"/>
        </w:rPr>
      </w:pPr>
    </w:p>
    <w:p w14:paraId="070F2297" w14:textId="657B4315" w:rsidR="005D6D4F" w:rsidRDefault="005D6D4F" w:rsidP="005D6D4F">
      <w:pPr>
        <w:spacing w:after="0"/>
        <w:jc w:val="both"/>
        <w:rPr>
          <w:b/>
          <w:bCs/>
          <w:sz w:val="16"/>
          <w:szCs w:val="16"/>
          <w:u w:val="single"/>
        </w:rPr>
      </w:pPr>
    </w:p>
    <w:p w14:paraId="519370EA" w14:textId="77777777" w:rsidR="00AC6676" w:rsidRDefault="00AC6676" w:rsidP="005D6D4F">
      <w:pPr>
        <w:spacing w:after="0"/>
        <w:jc w:val="both"/>
        <w:rPr>
          <w:b/>
          <w:bCs/>
          <w:sz w:val="16"/>
          <w:szCs w:val="16"/>
          <w:u w:val="single"/>
        </w:rPr>
      </w:pPr>
    </w:p>
    <w:p w14:paraId="4AD755BB" w14:textId="77777777" w:rsidR="00B210E2" w:rsidRDefault="00B210E2" w:rsidP="005D6D4F">
      <w:pPr>
        <w:spacing w:after="0"/>
        <w:jc w:val="both"/>
        <w:rPr>
          <w:b/>
          <w:bCs/>
          <w:sz w:val="16"/>
          <w:szCs w:val="16"/>
          <w:u w:val="single"/>
        </w:rPr>
      </w:pPr>
    </w:p>
    <w:p w14:paraId="79F78A9C" w14:textId="77777777" w:rsidR="00AC6676" w:rsidRDefault="00AC6676" w:rsidP="005D6D4F">
      <w:pPr>
        <w:spacing w:after="120"/>
        <w:jc w:val="both"/>
        <w:rPr>
          <w:b/>
          <w:bCs/>
          <w:sz w:val="16"/>
          <w:szCs w:val="16"/>
          <w:u w:val="single"/>
        </w:rPr>
      </w:pPr>
    </w:p>
    <w:p w14:paraId="2E0FDEF1" w14:textId="44C2A317" w:rsidR="00E0527F" w:rsidRPr="005D6D4F" w:rsidRDefault="00E0527F" w:rsidP="005D6D4F">
      <w:pPr>
        <w:spacing w:after="120"/>
        <w:jc w:val="both"/>
        <w:rPr>
          <w:sz w:val="16"/>
          <w:szCs w:val="16"/>
          <w:u w:val="single"/>
        </w:rPr>
      </w:pPr>
      <w:r w:rsidRPr="005D6D4F">
        <w:rPr>
          <w:b/>
          <w:bCs/>
          <w:sz w:val="16"/>
          <w:szCs w:val="16"/>
          <w:u w:val="single"/>
        </w:rPr>
        <w:t>V areálu dětské herny je zakázáno:</w:t>
      </w:r>
    </w:p>
    <w:p w14:paraId="31E88EB4" w14:textId="396CB528" w:rsidR="00E0527F" w:rsidRPr="005D6D4F" w:rsidRDefault="00E0527F" w:rsidP="00FF2847">
      <w:pPr>
        <w:numPr>
          <w:ilvl w:val="0"/>
          <w:numId w:val="3"/>
        </w:numPr>
        <w:jc w:val="both"/>
        <w:rPr>
          <w:sz w:val="16"/>
          <w:szCs w:val="16"/>
        </w:rPr>
      </w:pPr>
      <w:r w:rsidRPr="005D6D4F">
        <w:rPr>
          <w:sz w:val="16"/>
          <w:szCs w:val="16"/>
        </w:rPr>
        <w:t xml:space="preserve">kouření a konzumace omamných </w:t>
      </w:r>
      <w:r w:rsidR="004D51FC" w:rsidRPr="005D6D4F">
        <w:rPr>
          <w:sz w:val="16"/>
          <w:szCs w:val="16"/>
        </w:rPr>
        <w:t xml:space="preserve">a psychotropních </w:t>
      </w:r>
      <w:r w:rsidRPr="005D6D4F">
        <w:rPr>
          <w:sz w:val="16"/>
          <w:szCs w:val="16"/>
        </w:rPr>
        <w:t>látek</w:t>
      </w:r>
      <w:r w:rsidR="00A32CDC" w:rsidRPr="005D6D4F">
        <w:rPr>
          <w:sz w:val="16"/>
          <w:szCs w:val="16"/>
        </w:rPr>
        <w:t>,</w:t>
      </w:r>
    </w:p>
    <w:p w14:paraId="41B77059" w14:textId="1A6EA01E" w:rsidR="00E0527F" w:rsidRDefault="00E0527F" w:rsidP="00FF2847">
      <w:pPr>
        <w:numPr>
          <w:ilvl w:val="0"/>
          <w:numId w:val="3"/>
        </w:numPr>
        <w:jc w:val="both"/>
        <w:rPr>
          <w:sz w:val="16"/>
          <w:szCs w:val="16"/>
        </w:rPr>
      </w:pPr>
      <w:r w:rsidRPr="005D6D4F">
        <w:rPr>
          <w:sz w:val="16"/>
          <w:szCs w:val="16"/>
        </w:rPr>
        <w:t>přinášet do areálu skleněné láhve, ostré předměty, zbraně, výbušniny, jedovaté látky, chemikálie ohrožující zdraví a bezpečnost a jakýmkoliv způsobem s nimi manipulovat</w:t>
      </w:r>
      <w:r w:rsidR="00A32CDC" w:rsidRPr="005D6D4F">
        <w:rPr>
          <w:sz w:val="16"/>
          <w:szCs w:val="16"/>
        </w:rPr>
        <w:t>,</w:t>
      </w:r>
    </w:p>
    <w:p w14:paraId="267DF064" w14:textId="5A980796" w:rsidR="001D1191" w:rsidRPr="001D1191" w:rsidRDefault="001D1191" w:rsidP="001D1191">
      <w:pPr>
        <w:pStyle w:val="Prosttext"/>
        <w:numPr>
          <w:ilvl w:val="0"/>
          <w:numId w:val="3"/>
        </w:numPr>
        <w:jc w:val="both"/>
        <w:rPr>
          <w:rFonts w:asciiTheme="minorHAnsi" w:hAnsiTheme="minorHAnsi"/>
          <w:sz w:val="16"/>
          <w:szCs w:val="16"/>
        </w:rPr>
      </w:pPr>
      <w:r w:rsidRPr="001D1191">
        <w:rPr>
          <w:rFonts w:asciiTheme="minorHAnsi" w:hAnsiTheme="minorHAnsi"/>
          <w:sz w:val="16"/>
          <w:szCs w:val="16"/>
        </w:rPr>
        <w:t>nosit vlastní jídlo a pití,</w:t>
      </w:r>
    </w:p>
    <w:p w14:paraId="5F16117B" w14:textId="77777777" w:rsidR="001D1191" w:rsidRPr="001D1191" w:rsidRDefault="001D1191" w:rsidP="001D1191">
      <w:pPr>
        <w:pStyle w:val="Prosttext"/>
        <w:ind w:left="720"/>
        <w:jc w:val="both"/>
        <w:rPr>
          <w:rFonts w:asciiTheme="minorHAnsi" w:hAnsiTheme="minorHAnsi"/>
          <w:sz w:val="16"/>
          <w:szCs w:val="16"/>
        </w:rPr>
      </w:pPr>
    </w:p>
    <w:p w14:paraId="355DE1D2" w14:textId="42B12AFA" w:rsidR="00E0527F" w:rsidRPr="005D6D4F" w:rsidRDefault="00E0527F" w:rsidP="00FF2847">
      <w:pPr>
        <w:numPr>
          <w:ilvl w:val="0"/>
          <w:numId w:val="3"/>
        </w:numPr>
        <w:jc w:val="both"/>
        <w:rPr>
          <w:sz w:val="16"/>
          <w:szCs w:val="16"/>
        </w:rPr>
      </w:pPr>
      <w:r w:rsidRPr="005D6D4F">
        <w:rPr>
          <w:sz w:val="16"/>
          <w:szCs w:val="16"/>
        </w:rPr>
        <w:t xml:space="preserve">poškozovat zařízení </w:t>
      </w:r>
      <w:r w:rsidR="00A32CDC" w:rsidRPr="005D6D4F">
        <w:rPr>
          <w:sz w:val="16"/>
          <w:szCs w:val="16"/>
        </w:rPr>
        <w:t xml:space="preserve">dětské </w:t>
      </w:r>
      <w:r w:rsidRPr="005D6D4F">
        <w:rPr>
          <w:sz w:val="16"/>
          <w:szCs w:val="16"/>
        </w:rPr>
        <w:t>herny</w:t>
      </w:r>
      <w:r w:rsidR="00A32CDC" w:rsidRPr="005D6D4F">
        <w:rPr>
          <w:sz w:val="16"/>
          <w:szCs w:val="16"/>
        </w:rPr>
        <w:t>,</w:t>
      </w:r>
    </w:p>
    <w:p w14:paraId="6DAD06CF" w14:textId="2BDAB4F0" w:rsidR="00E0527F" w:rsidRPr="005D6D4F" w:rsidRDefault="00E0527F" w:rsidP="00FF2847">
      <w:pPr>
        <w:numPr>
          <w:ilvl w:val="0"/>
          <w:numId w:val="3"/>
        </w:numPr>
        <w:jc w:val="both"/>
        <w:rPr>
          <w:sz w:val="16"/>
          <w:szCs w:val="16"/>
        </w:rPr>
      </w:pPr>
      <w:r w:rsidRPr="005D6D4F">
        <w:rPr>
          <w:sz w:val="16"/>
          <w:szCs w:val="16"/>
        </w:rPr>
        <w:t>narušovat veřejný pořádek nadměrným hlukem</w:t>
      </w:r>
      <w:r w:rsidR="007C5A66" w:rsidRPr="005D6D4F">
        <w:rPr>
          <w:sz w:val="16"/>
          <w:szCs w:val="16"/>
        </w:rPr>
        <w:t xml:space="preserve">, nevhodným chováním </w:t>
      </w:r>
      <w:r w:rsidRPr="005D6D4F">
        <w:rPr>
          <w:sz w:val="16"/>
          <w:szCs w:val="16"/>
        </w:rPr>
        <w:t>nebo jiným způsobem</w:t>
      </w:r>
      <w:r w:rsidR="007C5A66" w:rsidRPr="005D6D4F">
        <w:rPr>
          <w:sz w:val="16"/>
          <w:szCs w:val="16"/>
        </w:rPr>
        <w:t>,</w:t>
      </w:r>
    </w:p>
    <w:p w14:paraId="54F7E0FF" w14:textId="5A516061" w:rsidR="00E0527F" w:rsidRPr="005D6D4F" w:rsidRDefault="00E0527F" w:rsidP="00FF2847">
      <w:pPr>
        <w:numPr>
          <w:ilvl w:val="0"/>
          <w:numId w:val="3"/>
        </w:numPr>
        <w:jc w:val="both"/>
        <w:rPr>
          <w:sz w:val="16"/>
          <w:szCs w:val="16"/>
        </w:rPr>
      </w:pPr>
      <w:r w:rsidRPr="005D6D4F">
        <w:rPr>
          <w:sz w:val="16"/>
          <w:szCs w:val="16"/>
        </w:rPr>
        <w:t xml:space="preserve">vstupovat se psy </w:t>
      </w:r>
      <w:r w:rsidR="00736B0A" w:rsidRPr="005D6D4F">
        <w:rPr>
          <w:sz w:val="16"/>
          <w:szCs w:val="16"/>
        </w:rPr>
        <w:t xml:space="preserve">nebo </w:t>
      </w:r>
      <w:r w:rsidRPr="005D6D4F">
        <w:rPr>
          <w:sz w:val="16"/>
          <w:szCs w:val="16"/>
        </w:rPr>
        <w:t>jinými zvířaty do prostoru dětské herny</w:t>
      </w:r>
      <w:r w:rsidR="007C5A66" w:rsidRPr="005D6D4F">
        <w:rPr>
          <w:sz w:val="16"/>
          <w:szCs w:val="16"/>
        </w:rPr>
        <w:t>.</w:t>
      </w:r>
    </w:p>
    <w:p w14:paraId="14670C6A" w14:textId="12100C6C" w:rsidR="00E0527F" w:rsidRPr="005D6D4F" w:rsidRDefault="00E0527F" w:rsidP="00E0527F">
      <w:pPr>
        <w:rPr>
          <w:sz w:val="16"/>
          <w:szCs w:val="16"/>
        </w:rPr>
      </w:pPr>
    </w:p>
    <w:p w14:paraId="0CB93ABE" w14:textId="48DA298C" w:rsidR="00250A7B" w:rsidRPr="005D6D4F" w:rsidRDefault="00250A7B" w:rsidP="00FF2847">
      <w:pPr>
        <w:jc w:val="both"/>
        <w:rPr>
          <w:b/>
          <w:bCs/>
          <w:sz w:val="16"/>
          <w:szCs w:val="16"/>
          <w:u w:val="single"/>
        </w:rPr>
      </w:pPr>
      <w:r w:rsidRPr="005D6D4F">
        <w:rPr>
          <w:b/>
          <w:bCs/>
          <w:sz w:val="16"/>
          <w:szCs w:val="16"/>
          <w:u w:val="single"/>
        </w:rPr>
        <w:t xml:space="preserve">Provozovatel - </w:t>
      </w:r>
      <w:r w:rsidR="0032733D" w:rsidRPr="005D6D4F">
        <w:rPr>
          <w:b/>
          <w:bCs/>
          <w:sz w:val="16"/>
          <w:szCs w:val="16"/>
          <w:u w:val="single"/>
        </w:rPr>
        <w:t>K</w:t>
      </w:r>
      <w:r w:rsidR="0032733D">
        <w:rPr>
          <w:b/>
          <w:bCs/>
          <w:sz w:val="16"/>
          <w:szCs w:val="16"/>
          <w:u w:val="single"/>
        </w:rPr>
        <w:t>I</w:t>
      </w:r>
      <w:r w:rsidR="0032733D" w:rsidRPr="005D6D4F">
        <w:rPr>
          <w:b/>
          <w:bCs/>
          <w:sz w:val="16"/>
          <w:szCs w:val="16"/>
          <w:u w:val="single"/>
        </w:rPr>
        <w:t>DS</w:t>
      </w:r>
      <w:r w:rsidRPr="005D6D4F">
        <w:rPr>
          <w:b/>
          <w:bCs/>
          <w:sz w:val="16"/>
          <w:szCs w:val="16"/>
          <w:u w:val="single"/>
        </w:rPr>
        <w:t xml:space="preserve"> s.r.o.</w:t>
      </w:r>
    </w:p>
    <w:p w14:paraId="46128025" w14:textId="6BBF0290" w:rsidR="00E0527F" w:rsidRPr="005D6D4F" w:rsidRDefault="00E0527F" w:rsidP="00FF2847">
      <w:pPr>
        <w:numPr>
          <w:ilvl w:val="0"/>
          <w:numId w:val="4"/>
        </w:numPr>
        <w:jc w:val="both"/>
        <w:rPr>
          <w:sz w:val="16"/>
          <w:szCs w:val="16"/>
        </w:rPr>
      </w:pPr>
      <w:r w:rsidRPr="005D6D4F">
        <w:rPr>
          <w:sz w:val="16"/>
          <w:szCs w:val="16"/>
        </w:rPr>
        <w:t>neodpovídá za případné úrazy ani za ztráty osobních věcí</w:t>
      </w:r>
      <w:r w:rsidR="005C6A1B" w:rsidRPr="005D6D4F">
        <w:rPr>
          <w:sz w:val="16"/>
          <w:szCs w:val="16"/>
        </w:rPr>
        <w:t xml:space="preserve"> neuložených na místech k tomu určených (tedy v k tomu určených skříňkách),</w:t>
      </w:r>
    </w:p>
    <w:p w14:paraId="4ECAD8B1" w14:textId="317C51F9" w:rsidR="00E0527F" w:rsidRPr="005D6D4F" w:rsidRDefault="00E0527F" w:rsidP="00FF2847">
      <w:pPr>
        <w:numPr>
          <w:ilvl w:val="0"/>
          <w:numId w:val="4"/>
        </w:numPr>
        <w:jc w:val="both"/>
        <w:rPr>
          <w:sz w:val="16"/>
          <w:szCs w:val="16"/>
        </w:rPr>
      </w:pPr>
      <w:r w:rsidRPr="005D6D4F">
        <w:rPr>
          <w:sz w:val="16"/>
          <w:szCs w:val="16"/>
        </w:rPr>
        <w:t>neručí za případné následky nesprávného užívání zařízení</w:t>
      </w:r>
      <w:r w:rsidR="005C6A1B" w:rsidRPr="005D6D4F">
        <w:rPr>
          <w:sz w:val="16"/>
          <w:szCs w:val="16"/>
        </w:rPr>
        <w:t xml:space="preserve"> a vybavení dětské herny,</w:t>
      </w:r>
    </w:p>
    <w:p w14:paraId="56E7E28E" w14:textId="7591243D" w:rsidR="00E0527F" w:rsidRPr="005D6D4F" w:rsidRDefault="00E0527F" w:rsidP="00FF2847">
      <w:pPr>
        <w:numPr>
          <w:ilvl w:val="0"/>
          <w:numId w:val="4"/>
        </w:numPr>
        <w:jc w:val="both"/>
        <w:rPr>
          <w:sz w:val="16"/>
          <w:szCs w:val="16"/>
        </w:rPr>
      </w:pPr>
      <w:r w:rsidRPr="005D6D4F">
        <w:rPr>
          <w:sz w:val="16"/>
          <w:szCs w:val="16"/>
        </w:rPr>
        <w:t xml:space="preserve">zodpovídá za údržbu </w:t>
      </w:r>
      <w:r w:rsidR="005C6A1B" w:rsidRPr="005D6D4F">
        <w:rPr>
          <w:sz w:val="16"/>
          <w:szCs w:val="16"/>
        </w:rPr>
        <w:t xml:space="preserve">dětské </w:t>
      </w:r>
      <w:r w:rsidRPr="005D6D4F">
        <w:rPr>
          <w:sz w:val="16"/>
          <w:szCs w:val="16"/>
        </w:rPr>
        <w:t>herny, odstraňování závad, zajišťuje pravidelné revize hracích prvků.</w:t>
      </w:r>
    </w:p>
    <w:p w14:paraId="6708B516" w14:textId="4B2C0452" w:rsidR="00250A7B" w:rsidRPr="005D6D4F" w:rsidRDefault="00250A7B" w:rsidP="008800B7">
      <w:pPr>
        <w:jc w:val="both"/>
        <w:rPr>
          <w:sz w:val="16"/>
          <w:szCs w:val="16"/>
        </w:rPr>
      </w:pPr>
    </w:p>
    <w:p w14:paraId="18EB3CC7" w14:textId="2D5BBE6E" w:rsidR="00E0527F" w:rsidRPr="005D6D4F" w:rsidRDefault="00E0527F" w:rsidP="00FF2847">
      <w:pPr>
        <w:jc w:val="both"/>
        <w:rPr>
          <w:sz w:val="16"/>
          <w:szCs w:val="16"/>
        </w:rPr>
      </w:pPr>
      <w:r w:rsidRPr="005D6D4F">
        <w:rPr>
          <w:sz w:val="16"/>
          <w:szCs w:val="16"/>
        </w:rPr>
        <w:t>Pokud se setkáte s poškozováním vybavení herny, oznamte to</w:t>
      </w:r>
      <w:r w:rsidR="0038415F" w:rsidRPr="005D6D4F">
        <w:rPr>
          <w:sz w:val="16"/>
          <w:szCs w:val="16"/>
        </w:rPr>
        <w:t>,</w:t>
      </w:r>
      <w:r w:rsidRPr="005D6D4F">
        <w:rPr>
          <w:sz w:val="16"/>
          <w:szCs w:val="16"/>
        </w:rPr>
        <w:t xml:space="preserve"> prosím</w:t>
      </w:r>
      <w:r w:rsidR="0038415F" w:rsidRPr="005D6D4F">
        <w:rPr>
          <w:sz w:val="16"/>
          <w:szCs w:val="16"/>
        </w:rPr>
        <w:t>,</w:t>
      </w:r>
      <w:r w:rsidRPr="005D6D4F">
        <w:rPr>
          <w:sz w:val="16"/>
          <w:szCs w:val="16"/>
        </w:rPr>
        <w:t xml:space="preserve"> neprodleně na recepci</w:t>
      </w:r>
      <w:r w:rsidR="0038415F" w:rsidRPr="005D6D4F">
        <w:rPr>
          <w:sz w:val="16"/>
          <w:szCs w:val="16"/>
        </w:rPr>
        <w:t xml:space="preserve"> dětského koutku</w:t>
      </w:r>
      <w:r w:rsidRPr="005D6D4F">
        <w:rPr>
          <w:sz w:val="16"/>
          <w:szCs w:val="16"/>
        </w:rPr>
        <w:t>.</w:t>
      </w:r>
    </w:p>
    <w:p w14:paraId="49AC207D" w14:textId="605C0684" w:rsidR="00E0527F" w:rsidRPr="005D6D4F" w:rsidRDefault="00E0527F" w:rsidP="00FF2847">
      <w:pPr>
        <w:jc w:val="both"/>
        <w:rPr>
          <w:sz w:val="16"/>
          <w:szCs w:val="16"/>
        </w:rPr>
      </w:pPr>
      <w:r w:rsidRPr="005D6D4F">
        <w:rPr>
          <w:sz w:val="16"/>
          <w:szCs w:val="16"/>
        </w:rPr>
        <w:t xml:space="preserve">Všechny osoby, které vstoupí do </w:t>
      </w:r>
      <w:r w:rsidR="00E620B5" w:rsidRPr="005D6D4F">
        <w:rPr>
          <w:sz w:val="16"/>
          <w:szCs w:val="16"/>
        </w:rPr>
        <w:t xml:space="preserve">prostoru </w:t>
      </w:r>
      <w:r w:rsidRPr="005D6D4F">
        <w:rPr>
          <w:sz w:val="16"/>
          <w:szCs w:val="16"/>
        </w:rPr>
        <w:t xml:space="preserve">dětské herny, </w:t>
      </w:r>
      <w:r w:rsidR="00893555" w:rsidRPr="005D6D4F">
        <w:rPr>
          <w:sz w:val="16"/>
          <w:szCs w:val="16"/>
        </w:rPr>
        <w:t xml:space="preserve">jsou povinny se </w:t>
      </w:r>
      <w:r w:rsidRPr="005D6D4F">
        <w:rPr>
          <w:sz w:val="16"/>
          <w:szCs w:val="16"/>
        </w:rPr>
        <w:t xml:space="preserve">řídit tímto </w:t>
      </w:r>
      <w:r w:rsidR="00893555" w:rsidRPr="005D6D4F">
        <w:rPr>
          <w:sz w:val="16"/>
          <w:szCs w:val="16"/>
        </w:rPr>
        <w:t xml:space="preserve">návštěvním </w:t>
      </w:r>
      <w:r w:rsidRPr="005D6D4F">
        <w:rPr>
          <w:sz w:val="16"/>
          <w:szCs w:val="16"/>
        </w:rPr>
        <w:t>řádem.</w:t>
      </w:r>
    </w:p>
    <w:p w14:paraId="6B673060" w14:textId="69F893AB" w:rsidR="00E0527F" w:rsidRPr="005D6D4F" w:rsidRDefault="00E0527F" w:rsidP="00FF2847">
      <w:pPr>
        <w:jc w:val="both"/>
        <w:rPr>
          <w:sz w:val="16"/>
          <w:szCs w:val="16"/>
        </w:rPr>
      </w:pPr>
      <w:r w:rsidRPr="005D6D4F">
        <w:rPr>
          <w:sz w:val="16"/>
          <w:szCs w:val="16"/>
        </w:rPr>
        <w:t xml:space="preserve">V případě </w:t>
      </w:r>
      <w:r w:rsidR="008800B7" w:rsidRPr="005D6D4F">
        <w:rPr>
          <w:sz w:val="16"/>
          <w:szCs w:val="16"/>
        </w:rPr>
        <w:t xml:space="preserve">zjištění úmyslného </w:t>
      </w:r>
      <w:r w:rsidRPr="005D6D4F">
        <w:rPr>
          <w:sz w:val="16"/>
          <w:szCs w:val="16"/>
        </w:rPr>
        <w:t xml:space="preserve">poškození herních prvků nebo zařízení </w:t>
      </w:r>
      <w:r w:rsidR="008800B7" w:rsidRPr="005D6D4F">
        <w:rPr>
          <w:sz w:val="16"/>
          <w:szCs w:val="16"/>
        </w:rPr>
        <w:t xml:space="preserve">dětského koutku </w:t>
      </w:r>
      <w:r w:rsidRPr="005D6D4F">
        <w:rPr>
          <w:sz w:val="16"/>
          <w:szCs w:val="16"/>
        </w:rPr>
        <w:t>bude náhrada škody spojená s opravou předepsána tomu, kdo škodu způsobil.</w:t>
      </w:r>
    </w:p>
    <w:p w14:paraId="70B7D253" w14:textId="0E601E37" w:rsidR="00E0527F" w:rsidRPr="005D6D4F" w:rsidRDefault="00E0527F" w:rsidP="00FF2847">
      <w:pPr>
        <w:jc w:val="both"/>
        <w:rPr>
          <w:sz w:val="16"/>
          <w:szCs w:val="16"/>
        </w:rPr>
      </w:pPr>
    </w:p>
    <w:p w14:paraId="1E2DC89E" w14:textId="573DBF85" w:rsidR="00E0527F" w:rsidRPr="005D6D4F" w:rsidRDefault="00E0527F" w:rsidP="00FF2847">
      <w:pPr>
        <w:jc w:val="both"/>
        <w:rPr>
          <w:sz w:val="16"/>
          <w:szCs w:val="16"/>
        </w:rPr>
      </w:pPr>
      <w:r w:rsidRPr="005D6D4F">
        <w:rPr>
          <w:b/>
          <w:bCs/>
          <w:sz w:val="16"/>
          <w:szCs w:val="16"/>
        </w:rPr>
        <w:t>Pobyt v areálu je na vlastní nebezpečí</w:t>
      </w:r>
      <w:r w:rsidR="008800B7" w:rsidRPr="005D6D4F">
        <w:rPr>
          <w:b/>
          <w:bCs/>
          <w:sz w:val="16"/>
          <w:szCs w:val="16"/>
        </w:rPr>
        <w:t>, výhradně pod dozorem odpovědné osoby</w:t>
      </w:r>
      <w:r w:rsidRPr="005D6D4F">
        <w:rPr>
          <w:b/>
          <w:bCs/>
          <w:sz w:val="16"/>
          <w:szCs w:val="16"/>
        </w:rPr>
        <w:t>.</w:t>
      </w:r>
    </w:p>
    <w:p w14:paraId="5D7622B9" w14:textId="77777777" w:rsidR="00E0527F" w:rsidRPr="005D6D4F" w:rsidRDefault="00E0527F" w:rsidP="00FF2847">
      <w:pPr>
        <w:jc w:val="both"/>
        <w:rPr>
          <w:sz w:val="16"/>
          <w:szCs w:val="16"/>
        </w:rPr>
      </w:pPr>
      <w:r w:rsidRPr="005D6D4F">
        <w:rPr>
          <w:b/>
          <w:bCs/>
          <w:sz w:val="16"/>
          <w:szCs w:val="16"/>
        </w:rPr>
        <w:t>Děkujeme Vám, že dodržujete návštěvní řád, a přejeme Vám i Vašim dětem hezký den.</w:t>
      </w:r>
    </w:p>
    <w:p w14:paraId="0C4E8DCB" w14:textId="77777777" w:rsidR="00E0527F" w:rsidRPr="005D6D4F" w:rsidRDefault="00E0527F" w:rsidP="00FF2847">
      <w:pPr>
        <w:jc w:val="both"/>
        <w:rPr>
          <w:sz w:val="16"/>
          <w:szCs w:val="16"/>
        </w:rPr>
      </w:pPr>
    </w:p>
    <w:p w14:paraId="20A9634B" w14:textId="650C29CA" w:rsidR="00E0527F" w:rsidRPr="005D6D4F" w:rsidRDefault="00E0527F" w:rsidP="00FF2847">
      <w:pPr>
        <w:jc w:val="both"/>
        <w:rPr>
          <w:b/>
          <w:bCs/>
          <w:sz w:val="16"/>
          <w:szCs w:val="16"/>
        </w:rPr>
      </w:pPr>
      <w:r w:rsidRPr="005D6D4F">
        <w:rPr>
          <w:b/>
          <w:bCs/>
          <w:sz w:val="16"/>
          <w:szCs w:val="16"/>
        </w:rPr>
        <w:t>Provozovatel:</w:t>
      </w:r>
    </w:p>
    <w:p w14:paraId="443FF2E1" w14:textId="252F6F88" w:rsidR="0021460F" w:rsidRPr="005D6D4F" w:rsidRDefault="00E0527F" w:rsidP="00FF2847">
      <w:pPr>
        <w:spacing w:after="0" w:line="240" w:lineRule="auto"/>
        <w:jc w:val="both"/>
        <w:rPr>
          <w:b/>
          <w:bCs/>
          <w:sz w:val="16"/>
          <w:szCs w:val="16"/>
        </w:rPr>
      </w:pPr>
      <w:r w:rsidRPr="005D6D4F">
        <w:rPr>
          <w:b/>
          <w:bCs/>
          <w:sz w:val="16"/>
          <w:szCs w:val="16"/>
        </w:rPr>
        <w:t>KIDS s.r.o.</w:t>
      </w:r>
    </w:p>
    <w:p w14:paraId="54DDAC3B" w14:textId="77777777" w:rsidR="0021460F" w:rsidRPr="005D6D4F" w:rsidRDefault="0021460F" w:rsidP="00FF2847">
      <w:pPr>
        <w:spacing w:after="0" w:line="240" w:lineRule="auto"/>
        <w:jc w:val="both"/>
        <w:rPr>
          <w:rFonts w:ascii="Verdana" w:hAnsi="Verdana"/>
          <w:color w:val="333333"/>
          <w:sz w:val="12"/>
          <w:szCs w:val="12"/>
          <w:shd w:val="clear" w:color="auto" w:fill="FFFFFF"/>
        </w:rPr>
      </w:pPr>
      <w:r w:rsidRPr="005D6D4F">
        <w:rPr>
          <w:rFonts w:ascii="Verdana" w:hAnsi="Verdana"/>
          <w:color w:val="333333"/>
          <w:sz w:val="12"/>
          <w:szCs w:val="12"/>
          <w:shd w:val="clear" w:color="auto" w:fill="FFFFFF"/>
        </w:rPr>
        <w:t>IČO: 01934686</w:t>
      </w:r>
    </w:p>
    <w:p w14:paraId="2FC03CB0" w14:textId="652B0496" w:rsidR="00E0527F" w:rsidRPr="005D6D4F" w:rsidRDefault="008800B7" w:rsidP="00FF2847">
      <w:pPr>
        <w:spacing w:after="0" w:line="240" w:lineRule="auto"/>
        <w:jc w:val="both"/>
        <w:rPr>
          <w:sz w:val="16"/>
          <w:szCs w:val="16"/>
        </w:rPr>
      </w:pPr>
      <w:r w:rsidRPr="005D6D4F">
        <w:rPr>
          <w:sz w:val="16"/>
          <w:szCs w:val="16"/>
        </w:rPr>
        <w:t xml:space="preserve">Se sídlem </w:t>
      </w:r>
      <w:r w:rsidR="00E0527F" w:rsidRPr="005D6D4F">
        <w:rPr>
          <w:sz w:val="16"/>
          <w:szCs w:val="16"/>
        </w:rPr>
        <w:t>Lodžská 850/6, 181 00</w:t>
      </w:r>
      <w:r w:rsidRPr="005D6D4F">
        <w:rPr>
          <w:sz w:val="16"/>
          <w:szCs w:val="16"/>
        </w:rPr>
        <w:t xml:space="preserve"> Praha 8</w:t>
      </w:r>
    </w:p>
    <w:p w14:paraId="1DE23629" w14:textId="072D4ACA" w:rsidR="00A94EC4" w:rsidRPr="005D6D4F" w:rsidRDefault="00C15717" w:rsidP="00FF2847">
      <w:pPr>
        <w:spacing w:after="0" w:line="240" w:lineRule="auto"/>
        <w:jc w:val="both"/>
        <w:rPr>
          <w:sz w:val="16"/>
          <w:szCs w:val="16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A72679F" wp14:editId="575316A8">
            <wp:simplePos x="0" y="0"/>
            <wp:positionH relativeFrom="margin">
              <wp:posOffset>4718050</wp:posOffset>
            </wp:positionH>
            <wp:positionV relativeFrom="paragraph">
              <wp:posOffset>469900</wp:posOffset>
            </wp:positionV>
            <wp:extent cx="1841500" cy="775133"/>
            <wp:effectExtent l="0" t="0" r="6350" b="6350"/>
            <wp:wrapNone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775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60F" w:rsidRPr="005D6D4F">
        <w:rPr>
          <w:sz w:val="16"/>
          <w:szCs w:val="16"/>
        </w:rPr>
        <w:t>zapsaná v obchodním rej</w:t>
      </w:r>
      <w:r w:rsidR="00E74F35" w:rsidRPr="005D6D4F">
        <w:rPr>
          <w:sz w:val="16"/>
          <w:szCs w:val="16"/>
        </w:rPr>
        <w:t>s</w:t>
      </w:r>
      <w:r w:rsidR="0021460F" w:rsidRPr="005D6D4F">
        <w:rPr>
          <w:sz w:val="16"/>
          <w:szCs w:val="16"/>
        </w:rPr>
        <w:t xml:space="preserve">tříku vedeném </w:t>
      </w:r>
      <w:r w:rsidR="00E74F35" w:rsidRPr="005D6D4F">
        <w:rPr>
          <w:sz w:val="16"/>
          <w:szCs w:val="16"/>
        </w:rPr>
        <w:t>M</w:t>
      </w:r>
      <w:r w:rsidR="0021460F" w:rsidRPr="005D6D4F">
        <w:rPr>
          <w:sz w:val="16"/>
          <w:szCs w:val="16"/>
        </w:rPr>
        <w:t>ěstským soudem v </w:t>
      </w:r>
      <w:r w:rsidR="00E74F35" w:rsidRPr="005D6D4F">
        <w:rPr>
          <w:sz w:val="16"/>
          <w:szCs w:val="16"/>
        </w:rPr>
        <w:t>P</w:t>
      </w:r>
      <w:r w:rsidR="0021460F" w:rsidRPr="005D6D4F">
        <w:rPr>
          <w:sz w:val="16"/>
          <w:szCs w:val="16"/>
        </w:rPr>
        <w:t xml:space="preserve">raze pod </w:t>
      </w:r>
      <w:proofErr w:type="spellStart"/>
      <w:r w:rsidR="0021460F" w:rsidRPr="005D6D4F">
        <w:rPr>
          <w:sz w:val="16"/>
          <w:szCs w:val="16"/>
        </w:rPr>
        <w:t>sp</w:t>
      </w:r>
      <w:proofErr w:type="spellEnd"/>
      <w:r w:rsidR="0021460F" w:rsidRPr="005D6D4F">
        <w:rPr>
          <w:sz w:val="16"/>
          <w:szCs w:val="16"/>
        </w:rPr>
        <w:t xml:space="preserve">. zn.: </w:t>
      </w:r>
      <w:r w:rsidR="00E74F35" w:rsidRPr="005D6D4F">
        <w:rPr>
          <w:rFonts w:ascii="Verdana" w:hAnsi="Verdana"/>
          <w:color w:val="333333"/>
          <w:sz w:val="12"/>
          <w:szCs w:val="12"/>
          <w:shd w:val="clear" w:color="auto" w:fill="FFFFFF"/>
        </w:rPr>
        <w:t>C 213523</w:t>
      </w:r>
      <w:r w:rsidR="0021460F" w:rsidRPr="005D6D4F">
        <w:rPr>
          <w:sz w:val="16"/>
          <w:szCs w:val="16"/>
        </w:rPr>
        <w:t xml:space="preserve"> </w:t>
      </w:r>
    </w:p>
    <w:sectPr w:rsidR="00A94EC4" w:rsidRPr="005D6D4F" w:rsidSect="005D6D4F">
      <w:pgSz w:w="11906" w:h="16838"/>
      <w:pgMar w:top="1417" w:right="1417" w:bottom="1417" w:left="1417" w:header="708" w:footer="708" w:gutter="0"/>
      <w:cols w:num="2" w:space="8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4069F"/>
    <w:multiLevelType w:val="multilevel"/>
    <w:tmpl w:val="50D8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65F2E"/>
    <w:multiLevelType w:val="multilevel"/>
    <w:tmpl w:val="7106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42769"/>
    <w:multiLevelType w:val="multilevel"/>
    <w:tmpl w:val="5DA2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D5E94"/>
    <w:multiLevelType w:val="multilevel"/>
    <w:tmpl w:val="5A4A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516788">
    <w:abstractNumId w:val="1"/>
  </w:num>
  <w:num w:numId="2" w16cid:durableId="2061633528">
    <w:abstractNumId w:val="3"/>
  </w:num>
  <w:num w:numId="3" w16cid:durableId="1675064682">
    <w:abstractNumId w:val="0"/>
  </w:num>
  <w:num w:numId="4" w16cid:durableId="1435397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7F"/>
    <w:rsid w:val="0003637F"/>
    <w:rsid w:val="0004546E"/>
    <w:rsid w:val="000531D8"/>
    <w:rsid w:val="0005471D"/>
    <w:rsid w:val="000C3592"/>
    <w:rsid w:val="000D21F4"/>
    <w:rsid w:val="000F779C"/>
    <w:rsid w:val="00121A8D"/>
    <w:rsid w:val="00146646"/>
    <w:rsid w:val="001C0A0A"/>
    <w:rsid w:val="001D1191"/>
    <w:rsid w:val="0021460F"/>
    <w:rsid w:val="00250A7B"/>
    <w:rsid w:val="002D1987"/>
    <w:rsid w:val="0032733D"/>
    <w:rsid w:val="0038415F"/>
    <w:rsid w:val="003B50FF"/>
    <w:rsid w:val="004639F0"/>
    <w:rsid w:val="00487C83"/>
    <w:rsid w:val="004B6953"/>
    <w:rsid w:val="004D51FC"/>
    <w:rsid w:val="00524ABA"/>
    <w:rsid w:val="005459A9"/>
    <w:rsid w:val="00593DE6"/>
    <w:rsid w:val="005C6A1B"/>
    <w:rsid w:val="005D6D4F"/>
    <w:rsid w:val="00624B31"/>
    <w:rsid w:val="006D33DA"/>
    <w:rsid w:val="00704FB9"/>
    <w:rsid w:val="00710482"/>
    <w:rsid w:val="0072465A"/>
    <w:rsid w:val="00736B0A"/>
    <w:rsid w:val="00756789"/>
    <w:rsid w:val="007B2AD0"/>
    <w:rsid w:val="007C5A66"/>
    <w:rsid w:val="00807645"/>
    <w:rsid w:val="008800B7"/>
    <w:rsid w:val="00893555"/>
    <w:rsid w:val="00930B01"/>
    <w:rsid w:val="00985B54"/>
    <w:rsid w:val="00A06C73"/>
    <w:rsid w:val="00A32CDC"/>
    <w:rsid w:val="00A94EC4"/>
    <w:rsid w:val="00AC6676"/>
    <w:rsid w:val="00AD27DD"/>
    <w:rsid w:val="00B210E2"/>
    <w:rsid w:val="00B328ED"/>
    <w:rsid w:val="00B567A0"/>
    <w:rsid w:val="00C046F6"/>
    <w:rsid w:val="00C04B7E"/>
    <w:rsid w:val="00C15717"/>
    <w:rsid w:val="00CC6F51"/>
    <w:rsid w:val="00CF7120"/>
    <w:rsid w:val="00D97483"/>
    <w:rsid w:val="00DB78E2"/>
    <w:rsid w:val="00DF7235"/>
    <w:rsid w:val="00E0527F"/>
    <w:rsid w:val="00E620B5"/>
    <w:rsid w:val="00E74F35"/>
    <w:rsid w:val="00EA00DB"/>
    <w:rsid w:val="00ED0007"/>
    <w:rsid w:val="00ED2507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FFE7"/>
  <w15:chartTrackingRefBased/>
  <w15:docId w15:val="{F9319266-DA84-4476-A78F-3F7AA285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D119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D119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81F2CDB0044C40A4710CFF3EB28AA4" ma:contentTypeVersion="15" ma:contentTypeDescription="Vytvoří nový dokument" ma:contentTypeScope="" ma:versionID="61c08a852fe0fdef3f9939a0fd5dd236">
  <xsd:schema xmlns:xsd="http://www.w3.org/2001/XMLSchema" xmlns:xs="http://www.w3.org/2001/XMLSchema" xmlns:p="http://schemas.microsoft.com/office/2006/metadata/properties" xmlns:ns2="45823645-3bc9-4c3c-8857-f9543d4d27c6" xmlns:ns3="9dbca568-fbcb-4b25-8c96-5645821cbc80" targetNamespace="http://schemas.microsoft.com/office/2006/metadata/properties" ma:root="true" ma:fieldsID="e162e14c7f344b3313b62c6af40b4d6f" ns2:_="" ns3:_="">
    <xsd:import namespace="45823645-3bc9-4c3c-8857-f9543d4d27c6"/>
    <xsd:import namespace="9dbca568-fbcb-4b25-8c96-5645821cb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23645-3bc9-4c3c-8857-f9543d4d2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b46e031-ec5f-4783-bbc1-740760e49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a568-fbcb-4b25-8c96-5645821cbc8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9a48d9-8fc1-40a4-9d5c-14a6a79d73a0}" ma:internalName="TaxCatchAll" ma:showField="CatchAllData" ma:web="9dbca568-fbcb-4b25-8c96-5645821cbc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823645-3bc9-4c3c-8857-f9543d4d27c6">
      <Terms xmlns="http://schemas.microsoft.com/office/infopath/2007/PartnerControls"/>
    </lcf76f155ced4ddcb4097134ff3c332f>
    <TaxCatchAll xmlns="9dbca568-fbcb-4b25-8c96-5645821cbc80" xsi:nil="true"/>
  </documentManagement>
</p:properties>
</file>

<file path=customXml/itemProps1.xml><?xml version="1.0" encoding="utf-8"?>
<ds:datastoreItem xmlns:ds="http://schemas.openxmlformats.org/officeDocument/2006/customXml" ds:itemID="{694A2C12-8BB9-4D9A-913B-85FFFAE9D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23645-3bc9-4c3c-8857-f9543d4d27c6"/>
    <ds:schemaRef ds:uri="9dbca568-fbcb-4b25-8c96-5645821cb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B03DE-A7C6-4689-BE73-8F905BA6C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45FC3-35CA-4E76-B3FA-6E47EFA8FC9B}">
  <ds:schemaRefs>
    <ds:schemaRef ds:uri="http://schemas.microsoft.com/office/2006/metadata/properties"/>
    <ds:schemaRef ds:uri="http://schemas.microsoft.com/office/infopath/2007/PartnerControls"/>
    <ds:schemaRef ds:uri="45823645-3bc9-4c3c-8857-f9543d4d27c6"/>
    <ds:schemaRef ds:uri="9dbca568-fbcb-4b25-8c96-5645821cb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Rodingerová</dc:creator>
  <cp:keywords/>
  <dc:description/>
  <cp:lastModifiedBy>Simona Grendelová</cp:lastModifiedBy>
  <cp:revision>13</cp:revision>
  <cp:lastPrinted>2021-09-13T15:40:00Z</cp:lastPrinted>
  <dcterms:created xsi:type="dcterms:W3CDTF">2025-01-17T10:09:00Z</dcterms:created>
  <dcterms:modified xsi:type="dcterms:W3CDTF">2025-12-08T17:09:00Z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0x010100AE81F2CDB0044C40A4710CFF3EB28AA4</vt:lpwstr>
  </property>
  <property fmtid="{D5CDD505-2E9C-101B-9397-08002B2CF9AE}" pid="3" name="MediaServiceImageTags">
    <vt:lpwstr/>
  </property>
</Properties>
</file>